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FA02" w14:textId="77777777" w:rsidR="005D6353" w:rsidRDefault="005D6353" w:rsidP="005D63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3522517"/>
      <w:r w:rsidRPr="00027766">
        <w:rPr>
          <w:rFonts w:ascii="Times New Roman" w:hAnsi="Times New Roman" w:cs="Times New Roman"/>
          <w:b/>
          <w:bCs/>
          <w:sz w:val="24"/>
          <w:szCs w:val="24"/>
        </w:rPr>
        <w:t>HELP WANTED</w:t>
      </w:r>
    </w:p>
    <w:p w14:paraId="1CEB9FF8" w14:textId="0BE376A7" w:rsidR="006119CE" w:rsidRPr="00027766" w:rsidRDefault="006119CE" w:rsidP="005D63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CLUBHOUSE ATTENDANT</w:t>
      </w:r>
    </w:p>
    <w:p w14:paraId="1D9E37ED" w14:textId="2015A624" w:rsidR="00B15678" w:rsidRPr="008542D6" w:rsidRDefault="004250C0">
      <w:pPr>
        <w:rPr>
          <w:rFonts w:ascii="Times New Roman" w:hAnsi="Times New Roman" w:cs="Times New Roman"/>
          <w:sz w:val="24"/>
          <w:szCs w:val="24"/>
        </w:rPr>
      </w:pPr>
      <w:r w:rsidRPr="008542D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The City of Kemmerer is taking applications for </w:t>
      </w:r>
      <w:r w:rsidR="008542D6" w:rsidRPr="008542D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seasonal employment at the </w:t>
      </w:r>
      <w:r w:rsidR="00983ED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Fossil Island Golf Course Clubhouse.  </w:t>
      </w:r>
      <w:r w:rsidR="008542D6" w:rsidRPr="008542D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Duties involve working with golfers to set up tee times, renting carts, renting range balls, selling passes, etc.  Work will be part-time </w:t>
      </w:r>
      <w:r w:rsidR="0008477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or full-time </w:t>
      </w:r>
      <w:r w:rsidR="008542D6" w:rsidRPr="008542D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with varying shifts.  Applicants must be 21 years of age or older in order to work in the bar portion of the club house.  Work </w:t>
      </w:r>
      <w:r w:rsidR="008877AF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would </w:t>
      </w:r>
      <w:r w:rsidR="008542D6" w:rsidRPr="008542D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continue until October</w:t>
      </w:r>
      <w:r w:rsidR="008C258F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202</w:t>
      </w:r>
      <w:r w:rsidR="00E041C8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6</w:t>
      </w:r>
      <w:r w:rsidR="008542D6" w:rsidRPr="008542D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.  Applications </w:t>
      </w:r>
      <w:r w:rsidRPr="008542D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can be downloaded at</w:t>
      </w:r>
      <w:r w:rsidR="008542D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119CE" w:rsidRPr="00021673">
          <w:rPr>
            <w:rStyle w:val="Hyperlink"/>
            <w:rFonts w:ascii="Times New Roman" w:hAnsi="Times New Roman" w:cs="Times New Roman"/>
            <w:sz w:val="24"/>
            <w:szCs w:val="24"/>
          </w:rPr>
          <w:t>www.kemmerer.org</w:t>
        </w:r>
      </w:hyperlink>
      <w:r w:rsidR="006119CE">
        <w:t xml:space="preserve"> </w:t>
      </w:r>
      <w:r w:rsidR="006119CE">
        <w:rPr>
          <w:rFonts w:ascii="Times New Roman" w:hAnsi="Times New Roman" w:cs="Times New Roman"/>
          <w:sz w:val="24"/>
          <w:szCs w:val="24"/>
        </w:rPr>
        <w:t xml:space="preserve">or </w:t>
      </w:r>
      <w:r w:rsidR="0008477E">
        <w:rPr>
          <w:rFonts w:ascii="Times New Roman" w:hAnsi="Times New Roman" w:cs="Times New Roman"/>
          <w:sz w:val="24"/>
          <w:szCs w:val="24"/>
        </w:rPr>
        <w:t>by visiting Kemmerer City Hall,</w:t>
      </w:r>
      <w:r w:rsidR="008542D6" w:rsidRPr="008542D6">
        <w:rPr>
          <w:rFonts w:ascii="Times New Roman" w:hAnsi="Times New Roman" w:cs="Times New Roman"/>
          <w:sz w:val="24"/>
          <w:szCs w:val="24"/>
        </w:rPr>
        <w:t xml:space="preserve"> 220 State Highway 233, Kemmerer, Wyoming.</w:t>
      </w:r>
      <w:r w:rsidR="005C7A23">
        <w:rPr>
          <w:rFonts w:ascii="Times New Roman" w:hAnsi="Times New Roman" w:cs="Times New Roman"/>
          <w:sz w:val="24"/>
          <w:szCs w:val="24"/>
        </w:rPr>
        <w:t xml:space="preserve"> Applications will be taken until positions are filled.</w:t>
      </w:r>
    </w:p>
    <w:p w14:paraId="0C47EE81" w14:textId="719AC438" w:rsidR="004250C0" w:rsidRDefault="008C7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58F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D36577" w:rsidRPr="008C258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C25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477E" w:rsidRPr="008C258F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8C258F">
        <w:rPr>
          <w:rFonts w:ascii="Times New Roman" w:hAnsi="Times New Roman" w:cs="Times New Roman"/>
          <w:b/>
          <w:bCs/>
          <w:sz w:val="24"/>
          <w:szCs w:val="24"/>
        </w:rPr>
        <w:t xml:space="preserve"> per hour</w:t>
      </w:r>
      <w:r w:rsidR="0008477E" w:rsidRPr="008C258F">
        <w:rPr>
          <w:rFonts w:ascii="Times New Roman" w:hAnsi="Times New Roman" w:cs="Times New Roman"/>
          <w:b/>
          <w:bCs/>
          <w:sz w:val="24"/>
          <w:szCs w:val="24"/>
        </w:rPr>
        <w:t xml:space="preserve"> plus tips</w:t>
      </w:r>
      <w:r w:rsidR="00116E21" w:rsidRPr="008C258F">
        <w:rPr>
          <w:rFonts w:ascii="Times New Roman" w:hAnsi="Times New Roman" w:cs="Times New Roman"/>
          <w:b/>
          <w:bCs/>
          <w:sz w:val="24"/>
          <w:szCs w:val="24"/>
        </w:rPr>
        <w:t xml:space="preserve"> (Tips will be paid out on a monthly basis.)</w:t>
      </w:r>
      <w:bookmarkEnd w:id="0"/>
    </w:p>
    <w:p w14:paraId="77F19B9A" w14:textId="031BCD50" w:rsidR="008C258F" w:rsidRPr="008C258F" w:rsidRDefault="008C2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publish in the </w:t>
      </w:r>
      <w:r w:rsidR="00E041C8">
        <w:rPr>
          <w:rFonts w:ascii="Times New Roman" w:hAnsi="Times New Roman" w:cs="Times New Roman"/>
          <w:sz w:val="24"/>
          <w:szCs w:val="24"/>
        </w:rPr>
        <w:t>February 19</w:t>
      </w:r>
      <w:r w:rsidR="00E041C8" w:rsidRPr="00E041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41C8">
        <w:rPr>
          <w:rFonts w:ascii="Times New Roman" w:hAnsi="Times New Roman" w:cs="Times New Roman"/>
          <w:sz w:val="24"/>
          <w:szCs w:val="24"/>
        </w:rPr>
        <w:t>, and 26</w:t>
      </w:r>
      <w:r w:rsidR="00E041C8" w:rsidRPr="00E041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4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editions of the Kemmerer Gazette.</w:t>
      </w:r>
    </w:p>
    <w:p w14:paraId="4B096718" w14:textId="77777777" w:rsidR="008C7B3A" w:rsidRPr="008542D6" w:rsidRDefault="008C7B3A">
      <w:pPr>
        <w:rPr>
          <w:rFonts w:ascii="Times New Roman" w:hAnsi="Times New Roman" w:cs="Times New Roman"/>
          <w:sz w:val="24"/>
          <w:szCs w:val="24"/>
        </w:rPr>
      </w:pPr>
    </w:p>
    <w:sectPr w:rsidR="008C7B3A" w:rsidRPr="008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482"/>
    <w:multiLevelType w:val="multilevel"/>
    <w:tmpl w:val="4BF43118"/>
    <w:lvl w:ilvl="0">
      <w:start w:val="1"/>
      <w:numFmt w:val="decimal"/>
      <w:pStyle w:val="Ord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637C9F"/>
    <w:multiLevelType w:val="hybridMultilevel"/>
    <w:tmpl w:val="51849B18"/>
    <w:lvl w:ilvl="0" w:tplc="FF0AAD7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1AE0"/>
    <w:multiLevelType w:val="hybridMultilevel"/>
    <w:tmpl w:val="80F259F2"/>
    <w:lvl w:ilvl="0" w:tplc="C982293C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9FB"/>
    <w:multiLevelType w:val="hybridMultilevel"/>
    <w:tmpl w:val="E4A04E22"/>
    <w:lvl w:ilvl="0" w:tplc="3E304932">
      <w:start w:val="1"/>
      <w:numFmt w:val="decimal"/>
      <w:pStyle w:val="OrdHeading2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4603">
    <w:abstractNumId w:val="1"/>
  </w:num>
  <w:num w:numId="2" w16cid:durableId="459806613">
    <w:abstractNumId w:val="3"/>
  </w:num>
  <w:num w:numId="3" w16cid:durableId="1906604796">
    <w:abstractNumId w:val="2"/>
  </w:num>
  <w:num w:numId="4" w16cid:durableId="1095053459">
    <w:abstractNumId w:val="0"/>
  </w:num>
  <w:num w:numId="5" w16cid:durableId="199441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C0"/>
    <w:rsid w:val="000732DF"/>
    <w:rsid w:val="0008477E"/>
    <w:rsid w:val="00116E21"/>
    <w:rsid w:val="00162F28"/>
    <w:rsid w:val="001A17E4"/>
    <w:rsid w:val="001C3C79"/>
    <w:rsid w:val="002B3E54"/>
    <w:rsid w:val="003C7C60"/>
    <w:rsid w:val="003E4B78"/>
    <w:rsid w:val="004250C0"/>
    <w:rsid w:val="00436F63"/>
    <w:rsid w:val="00452E32"/>
    <w:rsid w:val="00462F5D"/>
    <w:rsid w:val="004C3A16"/>
    <w:rsid w:val="005821CA"/>
    <w:rsid w:val="005C7A23"/>
    <w:rsid w:val="005D6353"/>
    <w:rsid w:val="006119CE"/>
    <w:rsid w:val="006121B5"/>
    <w:rsid w:val="00617231"/>
    <w:rsid w:val="007961B4"/>
    <w:rsid w:val="008216B2"/>
    <w:rsid w:val="008542D6"/>
    <w:rsid w:val="008877AF"/>
    <w:rsid w:val="008C258F"/>
    <w:rsid w:val="008C7B3A"/>
    <w:rsid w:val="00917E66"/>
    <w:rsid w:val="00953371"/>
    <w:rsid w:val="00983ED3"/>
    <w:rsid w:val="009D6CDB"/>
    <w:rsid w:val="00A71A3F"/>
    <w:rsid w:val="00B15678"/>
    <w:rsid w:val="00B156A3"/>
    <w:rsid w:val="00CC6A53"/>
    <w:rsid w:val="00D36577"/>
    <w:rsid w:val="00D51A34"/>
    <w:rsid w:val="00DE38C8"/>
    <w:rsid w:val="00E041C8"/>
    <w:rsid w:val="00E20463"/>
    <w:rsid w:val="00E8012F"/>
    <w:rsid w:val="00F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103A"/>
  <w15:chartTrackingRefBased/>
  <w15:docId w15:val="{70910E6F-2570-4053-981E-45232802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204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customStyle="1" w:styleId="OrdHeading2">
    <w:name w:val="Ord Heading 2"/>
    <w:basedOn w:val="Normal"/>
    <w:link w:val="OrdHeading2Char"/>
    <w:autoRedefine/>
    <w:qFormat/>
    <w:rsid w:val="007961B4"/>
    <w:pPr>
      <w:numPr>
        <w:numId w:val="2"/>
      </w:numPr>
      <w:spacing w:after="240" w:line="240" w:lineRule="auto"/>
      <w:ind w:hanging="720"/>
    </w:pPr>
    <w:rPr>
      <w:rFonts w:ascii="Times New Roman" w:hAnsi="Times New Roman"/>
      <w:sz w:val="24"/>
    </w:rPr>
  </w:style>
  <w:style w:type="character" w:customStyle="1" w:styleId="OrdHeading2Char">
    <w:name w:val="Ord Heading 2 Char"/>
    <w:basedOn w:val="DefaultParagraphFont"/>
    <w:link w:val="OrdHeading2"/>
    <w:rsid w:val="007961B4"/>
    <w:rPr>
      <w:rFonts w:ascii="Times New Roman" w:hAnsi="Times New Roman"/>
      <w:sz w:val="24"/>
    </w:rPr>
  </w:style>
  <w:style w:type="paragraph" w:customStyle="1" w:styleId="OrdHeading3">
    <w:name w:val="Ord Heading 3"/>
    <w:basedOn w:val="Normal"/>
    <w:link w:val="OrdHeading3Char"/>
    <w:qFormat/>
    <w:rsid w:val="00B156A3"/>
    <w:pPr>
      <w:numPr>
        <w:numId w:val="4"/>
      </w:numPr>
      <w:spacing w:after="240" w:line="240" w:lineRule="auto"/>
      <w:ind w:left="1440"/>
    </w:pPr>
    <w:rPr>
      <w:rFonts w:ascii="Times New Roman" w:hAnsi="Times New Roman"/>
      <w:sz w:val="24"/>
    </w:rPr>
  </w:style>
  <w:style w:type="character" w:customStyle="1" w:styleId="OrdHeading3Char">
    <w:name w:val="Ord Heading 3 Char"/>
    <w:basedOn w:val="DefaultParagraphFont"/>
    <w:link w:val="OrdHeading3"/>
    <w:rsid w:val="00B156A3"/>
    <w:rPr>
      <w:rFonts w:ascii="Times New Roman" w:hAnsi="Times New Roman"/>
      <w:sz w:val="24"/>
    </w:rPr>
  </w:style>
  <w:style w:type="paragraph" w:customStyle="1" w:styleId="OrdHead5">
    <w:name w:val="Ord Head 5"/>
    <w:basedOn w:val="Normal"/>
    <w:link w:val="OrdHead5Char"/>
    <w:qFormat/>
    <w:rsid w:val="009D6CDB"/>
    <w:pPr>
      <w:tabs>
        <w:tab w:val="num" w:pos="720"/>
      </w:tabs>
      <w:spacing w:after="240" w:line="240" w:lineRule="auto"/>
      <w:ind w:left="2520" w:hanging="360"/>
    </w:pPr>
    <w:rPr>
      <w:rFonts w:ascii="Times New Roman" w:hAnsi="Times New Roman"/>
      <w:sz w:val="24"/>
    </w:rPr>
  </w:style>
  <w:style w:type="character" w:customStyle="1" w:styleId="OrdHead5Char">
    <w:name w:val="Ord Head 5 Char"/>
    <w:basedOn w:val="DefaultParagraphFont"/>
    <w:link w:val="OrdHead5"/>
    <w:rsid w:val="009D6CDB"/>
    <w:rPr>
      <w:rFonts w:ascii="Times New Roman" w:hAnsi="Times New Roman"/>
      <w:sz w:val="24"/>
    </w:rPr>
  </w:style>
  <w:style w:type="paragraph" w:styleId="EnvelopeReturn">
    <w:name w:val="envelope return"/>
    <w:basedOn w:val="Normal"/>
    <w:uiPriority w:val="99"/>
    <w:semiHidden/>
    <w:unhideWhenUsed/>
    <w:rsid w:val="00462F5D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25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mmer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Natasia Diers</dc:creator>
  <cp:keywords/>
  <dc:description/>
  <cp:lastModifiedBy>Natasia Diers</cp:lastModifiedBy>
  <cp:revision>4</cp:revision>
  <cp:lastPrinted>2026-02-04T23:18:00Z</cp:lastPrinted>
  <dcterms:created xsi:type="dcterms:W3CDTF">2026-02-04T23:18:00Z</dcterms:created>
  <dcterms:modified xsi:type="dcterms:W3CDTF">2026-02-04T23:53:00Z</dcterms:modified>
</cp:coreProperties>
</file>